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CF" w:rsidRPr="00E84181" w:rsidRDefault="008E00CF" w:rsidP="00E84181">
      <w:pPr>
        <w:jc w:val="center"/>
        <w:rPr>
          <w:b/>
        </w:rPr>
      </w:pPr>
      <w:r w:rsidRPr="00E84181">
        <w:rPr>
          <w:b/>
        </w:rPr>
        <w:t>Распределение заданий КИМ по содержанию, видам умений и способам действий</w:t>
      </w:r>
    </w:p>
    <w:p w:rsidR="008E00CF" w:rsidRDefault="008E00CF" w:rsidP="008E00CF">
      <w:r>
        <w:t xml:space="preserve">Отбор содержания, подлежащего проверке </w:t>
      </w:r>
      <w:proofErr w:type="gramStart"/>
      <w:r>
        <w:t>в</w:t>
      </w:r>
      <w:proofErr w:type="gramEnd"/>
      <w:r>
        <w:t xml:space="preserve"> КИМ ЕГЭ2015 г., осуществляется  на  основе  Федерального  компонента  государственного  стандарта</w:t>
      </w:r>
      <w:r w:rsidR="00E84181">
        <w:t xml:space="preserve"> </w:t>
      </w:r>
      <w:r>
        <w:t>среднего</w:t>
      </w:r>
      <w:r w:rsidR="00E84181">
        <w:t xml:space="preserve"> </w:t>
      </w:r>
      <w:r>
        <w:t>(полного) общего  образования</w:t>
      </w:r>
      <w:r w:rsidR="00E84181">
        <w:t xml:space="preserve"> </w:t>
      </w:r>
      <w:r>
        <w:t xml:space="preserve">(базовый  и  профильный  уровни). </w:t>
      </w:r>
    </w:p>
    <w:p w:rsidR="008E00CF" w:rsidRDefault="008E00CF" w:rsidP="008E00CF">
      <w:r>
        <w:t>Распределение заданий по разделам курса инфор</w:t>
      </w:r>
      <w:r w:rsidR="00E84181">
        <w:t>матики представлено в таблице 1</w:t>
      </w:r>
      <w:r>
        <w:t xml:space="preserve">. </w:t>
      </w:r>
    </w:p>
    <w:p w:rsidR="008E00CF" w:rsidRDefault="00E84181" w:rsidP="00E84181">
      <w:pPr>
        <w:jc w:val="right"/>
      </w:pPr>
      <w:r>
        <w:t>Таблица</w:t>
      </w:r>
      <w:proofErr w:type="gramStart"/>
      <w:r>
        <w:t>1</w:t>
      </w:r>
      <w:proofErr w:type="gramEnd"/>
      <w:r w:rsidR="008E00CF">
        <w:t>. Распределение заданий по разделам курса информатики</w:t>
      </w:r>
    </w:p>
    <w:tbl>
      <w:tblPr>
        <w:tblStyle w:val="a4"/>
        <w:tblW w:w="5396" w:type="pct"/>
        <w:tblInd w:w="-743" w:type="dxa"/>
        <w:tblLayout w:type="fixed"/>
        <w:tblLook w:val="04A0"/>
      </w:tblPr>
      <w:tblGrid>
        <w:gridCol w:w="566"/>
        <w:gridCol w:w="3262"/>
        <w:gridCol w:w="1134"/>
        <w:gridCol w:w="1843"/>
        <w:gridCol w:w="3524"/>
      </w:tblGrid>
      <w:tr w:rsidR="00A5153E" w:rsidTr="00A5153E">
        <w:trPr>
          <w:trHeight w:val="2376"/>
        </w:trPr>
        <w:tc>
          <w:tcPr>
            <w:tcW w:w="274" w:type="pct"/>
          </w:tcPr>
          <w:p w:rsidR="00E84181" w:rsidRDefault="00E84181" w:rsidP="00D55D8E">
            <w:pPr>
              <w:jc w:val="center"/>
            </w:pPr>
            <w:r>
              <w:t>№</w:t>
            </w:r>
          </w:p>
        </w:tc>
        <w:tc>
          <w:tcPr>
            <w:tcW w:w="1579" w:type="pct"/>
          </w:tcPr>
          <w:p w:rsidR="00E84181" w:rsidRDefault="00E84181" w:rsidP="00D55D8E">
            <w:pPr>
              <w:jc w:val="center"/>
            </w:pPr>
            <w:r>
              <w:t>Название раздела</w:t>
            </w:r>
          </w:p>
        </w:tc>
        <w:tc>
          <w:tcPr>
            <w:tcW w:w="549" w:type="pct"/>
          </w:tcPr>
          <w:p w:rsidR="00E84181" w:rsidRDefault="00A5153E" w:rsidP="00D55D8E">
            <w:pPr>
              <w:jc w:val="center"/>
            </w:pPr>
            <w:r>
              <w:t>Кол-</w:t>
            </w:r>
            <w:r w:rsidR="00E84181">
              <w:t>во заданий</w:t>
            </w:r>
          </w:p>
        </w:tc>
        <w:tc>
          <w:tcPr>
            <w:tcW w:w="892" w:type="pct"/>
          </w:tcPr>
          <w:p w:rsidR="00E84181" w:rsidRDefault="00E84181" w:rsidP="00D55D8E">
            <w:pPr>
              <w:jc w:val="center"/>
            </w:pPr>
            <w:r>
              <w:t>Максимальный первичный балл</w:t>
            </w:r>
          </w:p>
        </w:tc>
        <w:tc>
          <w:tcPr>
            <w:tcW w:w="1706" w:type="pct"/>
          </w:tcPr>
          <w:p w:rsidR="00E84181" w:rsidRDefault="00D55D8E" w:rsidP="00D55D8E">
            <w:pPr>
              <w:jc w:val="center"/>
            </w:pPr>
            <w:r>
              <w:t>Процент максимального первичного балла за задания данного вида от максимального первичного балла за всю работу, равного 35</w:t>
            </w:r>
          </w:p>
        </w:tc>
      </w:tr>
      <w:tr w:rsidR="00A5153E" w:rsidTr="00A5153E">
        <w:trPr>
          <w:trHeight w:val="582"/>
        </w:trPr>
        <w:tc>
          <w:tcPr>
            <w:tcW w:w="274" w:type="pct"/>
          </w:tcPr>
          <w:p w:rsidR="00E84181" w:rsidRDefault="00E84181" w:rsidP="008E00CF">
            <w:r>
              <w:t>1</w:t>
            </w:r>
          </w:p>
        </w:tc>
        <w:tc>
          <w:tcPr>
            <w:tcW w:w="1579" w:type="pct"/>
          </w:tcPr>
          <w:p w:rsidR="00E84181" w:rsidRDefault="00E84181" w:rsidP="008E00CF">
            <w:r>
              <w:t>Информация и ее кодирование</w:t>
            </w:r>
          </w:p>
        </w:tc>
        <w:tc>
          <w:tcPr>
            <w:tcW w:w="549" w:type="pct"/>
          </w:tcPr>
          <w:p w:rsidR="00E84181" w:rsidRDefault="00E84181" w:rsidP="00A5153E">
            <w:pPr>
              <w:jc w:val="center"/>
            </w:pPr>
            <w:r>
              <w:t>4</w:t>
            </w:r>
          </w:p>
        </w:tc>
        <w:tc>
          <w:tcPr>
            <w:tcW w:w="892" w:type="pct"/>
          </w:tcPr>
          <w:p w:rsidR="00E84181" w:rsidRDefault="00E84181" w:rsidP="00A5153E">
            <w:pPr>
              <w:jc w:val="center"/>
            </w:pPr>
            <w:r>
              <w:t>4</w:t>
            </w:r>
          </w:p>
        </w:tc>
        <w:tc>
          <w:tcPr>
            <w:tcW w:w="1706" w:type="pct"/>
          </w:tcPr>
          <w:p w:rsidR="00E84181" w:rsidRDefault="00E84181" w:rsidP="00A5153E">
            <w:pPr>
              <w:jc w:val="center"/>
            </w:pPr>
            <w:r>
              <w:t>11</w:t>
            </w:r>
          </w:p>
        </w:tc>
      </w:tr>
      <w:tr w:rsidR="00A5153E" w:rsidTr="00A5153E">
        <w:trPr>
          <w:trHeight w:val="416"/>
        </w:trPr>
        <w:tc>
          <w:tcPr>
            <w:tcW w:w="274" w:type="pct"/>
          </w:tcPr>
          <w:p w:rsidR="00E84181" w:rsidRDefault="00D55D8E" w:rsidP="008E00CF">
            <w:r>
              <w:t>2</w:t>
            </w:r>
          </w:p>
        </w:tc>
        <w:tc>
          <w:tcPr>
            <w:tcW w:w="1579" w:type="pct"/>
          </w:tcPr>
          <w:p w:rsidR="00D55D8E" w:rsidRDefault="00D55D8E" w:rsidP="00D55D8E">
            <w:r>
              <w:t xml:space="preserve">Моделирование  и  </w:t>
            </w:r>
            <w:proofErr w:type="gramStart"/>
            <w:r>
              <w:t>компьютерный</w:t>
            </w:r>
            <w:proofErr w:type="gramEnd"/>
          </w:p>
          <w:p w:rsidR="00E84181" w:rsidRDefault="00D55D8E" w:rsidP="00A5153E">
            <w:r>
              <w:t>эксперимент</w:t>
            </w:r>
          </w:p>
        </w:tc>
        <w:tc>
          <w:tcPr>
            <w:tcW w:w="549" w:type="pct"/>
          </w:tcPr>
          <w:p w:rsidR="00E84181" w:rsidRDefault="00A5153E" w:rsidP="00A5153E">
            <w:pPr>
              <w:jc w:val="center"/>
            </w:pPr>
            <w:r>
              <w:t>2</w:t>
            </w:r>
          </w:p>
        </w:tc>
        <w:tc>
          <w:tcPr>
            <w:tcW w:w="892" w:type="pct"/>
          </w:tcPr>
          <w:p w:rsidR="00E84181" w:rsidRDefault="00D55D8E" w:rsidP="00A5153E">
            <w:pPr>
              <w:jc w:val="center"/>
            </w:pPr>
            <w:r>
              <w:t>2</w:t>
            </w:r>
          </w:p>
        </w:tc>
        <w:tc>
          <w:tcPr>
            <w:tcW w:w="1706" w:type="pct"/>
          </w:tcPr>
          <w:p w:rsidR="00E84181" w:rsidRDefault="00D55D8E" w:rsidP="00A5153E">
            <w:pPr>
              <w:jc w:val="center"/>
            </w:pPr>
            <w:r>
              <w:t>6</w:t>
            </w:r>
          </w:p>
        </w:tc>
      </w:tr>
      <w:tr w:rsidR="00A5153E" w:rsidTr="00A5153E">
        <w:trPr>
          <w:trHeight w:val="291"/>
        </w:trPr>
        <w:tc>
          <w:tcPr>
            <w:tcW w:w="274" w:type="pct"/>
          </w:tcPr>
          <w:p w:rsidR="00E84181" w:rsidRDefault="00A5153E" w:rsidP="008E00CF">
            <w:r>
              <w:t>3</w:t>
            </w:r>
          </w:p>
        </w:tc>
        <w:tc>
          <w:tcPr>
            <w:tcW w:w="1579" w:type="pct"/>
          </w:tcPr>
          <w:p w:rsidR="00E84181" w:rsidRDefault="00A5153E" w:rsidP="008E00CF">
            <w:r>
              <w:t>Системы счисления</w:t>
            </w:r>
          </w:p>
        </w:tc>
        <w:tc>
          <w:tcPr>
            <w:tcW w:w="549" w:type="pct"/>
          </w:tcPr>
          <w:p w:rsidR="00E84181" w:rsidRDefault="00A5153E" w:rsidP="00A5153E">
            <w:pPr>
              <w:jc w:val="center"/>
            </w:pPr>
            <w:r>
              <w:t>2</w:t>
            </w:r>
          </w:p>
        </w:tc>
        <w:tc>
          <w:tcPr>
            <w:tcW w:w="892" w:type="pct"/>
          </w:tcPr>
          <w:p w:rsidR="00E84181" w:rsidRDefault="00A5153E" w:rsidP="00A5153E">
            <w:pPr>
              <w:jc w:val="center"/>
            </w:pPr>
            <w:r>
              <w:t>2</w:t>
            </w:r>
          </w:p>
        </w:tc>
        <w:tc>
          <w:tcPr>
            <w:tcW w:w="1706" w:type="pct"/>
          </w:tcPr>
          <w:p w:rsidR="00E84181" w:rsidRDefault="00A5153E" w:rsidP="00A5153E">
            <w:pPr>
              <w:jc w:val="center"/>
            </w:pPr>
            <w:r>
              <w:t>6</w:t>
            </w:r>
          </w:p>
        </w:tc>
      </w:tr>
      <w:tr w:rsidR="00A5153E" w:rsidTr="00A5153E">
        <w:trPr>
          <w:trHeight w:val="291"/>
        </w:trPr>
        <w:tc>
          <w:tcPr>
            <w:tcW w:w="274" w:type="pct"/>
          </w:tcPr>
          <w:p w:rsidR="00E84181" w:rsidRDefault="00A5153E" w:rsidP="008E00CF">
            <w:r>
              <w:t>4</w:t>
            </w:r>
          </w:p>
        </w:tc>
        <w:tc>
          <w:tcPr>
            <w:tcW w:w="1579" w:type="pct"/>
          </w:tcPr>
          <w:p w:rsidR="00E84181" w:rsidRDefault="00A5153E" w:rsidP="008E00CF">
            <w:r>
              <w:t>Логика и алгоритмы</w:t>
            </w:r>
          </w:p>
        </w:tc>
        <w:tc>
          <w:tcPr>
            <w:tcW w:w="549" w:type="pct"/>
          </w:tcPr>
          <w:p w:rsidR="00E84181" w:rsidRDefault="00A5153E" w:rsidP="00A5153E">
            <w:pPr>
              <w:jc w:val="center"/>
            </w:pPr>
            <w:r>
              <w:t>6</w:t>
            </w:r>
          </w:p>
        </w:tc>
        <w:tc>
          <w:tcPr>
            <w:tcW w:w="892" w:type="pct"/>
          </w:tcPr>
          <w:p w:rsidR="00E84181" w:rsidRDefault="00A5153E" w:rsidP="00A5153E">
            <w:pPr>
              <w:jc w:val="center"/>
            </w:pPr>
            <w:r>
              <w:t>8</w:t>
            </w:r>
          </w:p>
        </w:tc>
        <w:tc>
          <w:tcPr>
            <w:tcW w:w="1706" w:type="pct"/>
          </w:tcPr>
          <w:p w:rsidR="00E84181" w:rsidRDefault="00A5153E" w:rsidP="00A5153E">
            <w:pPr>
              <w:jc w:val="center"/>
            </w:pPr>
            <w:r>
              <w:t>23</w:t>
            </w:r>
          </w:p>
        </w:tc>
      </w:tr>
      <w:tr w:rsidR="00A5153E" w:rsidTr="00A5153E">
        <w:trPr>
          <w:trHeight w:val="291"/>
        </w:trPr>
        <w:tc>
          <w:tcPr>
            <w:tcW w:w="274" w:type="pct"/>
          </w:tcPr>
          <w:p w:rsidR="00E84181" w:rsidRDefault="00A5153E" w:rsidP="008E00CF">
            <w:r>
              <w:t>5</w:t>
            </w:r>
          </w:p>
        </w:tc>
        <w:tc>
          <w:tcPr>
            <w:tcW w:w="1579" w:type="pct"/>
          </w:tcPr>
          <w:p w:rsidR="00E84181" w:rsidRDefault="00A5153E" w:rsidP="008E00CF">
            <w:r>
              <w:t>Элементы теории алгоритмов</w:t>
            </w:r>
          </w:p>
        </w:tc>
        <w:tc>
          <w:tcPr>
            <w:tcW w:w="549" w:type="pct"/>
          </w:tcPr>
          <w:p w:rsidR="00E84181" w:rsidRDefault="00A5153E" w:rsidP="00A5153E">
            <w:pPr>
              <w:jc w:val="center"/>
            </w:pPr>
            <w:r>
              <w:t>5</w:t>
            </w:r>
          </w:p>
        </w:tc>
        <w:tc>
          <w:tcPr>
            <w:tcW w:w="892" w:type="pct"/>
          </w:tcPr>
          <w:p w:rsidR="00E84181" w:rsidRDefault="00A5153E" w:rsidP="00A5153E">
            <w:pPr>
              <w:jc w:val="center"/>
            </w:pPr>
            <w:r>
              <w:t>6</w:t>
            </w:r>
          </w:p>
        </w:tc>
        <w:tc>
          <w:tcPr>
            <w:tcW w:w="1706" w:type="pct"/>
          </w:tcPr>
          <w:p w:rsidR="00E84181" w:rsidRDefault="00A5153E" w:rsidP="00A5153E">
            <w:pPr>
              <w:jc w:val="center"/>
            </w:pPr>
            <w:r>
              <w:t>17</w:t>
            </w:r>
          </w:p>
        </w:tc>
      </w:tr>
      <w:tr w:rsidR="00A5153E" w:rsidTr="00A5153E">
        <w:trPr>
          <w:trHeight w:val="307"/>
        </w:trPr>
        <w:tc>
          <w:tcPr>
            <w:tcW w:w="274" w:type="pct"/>
          </w:tcPr>
          <w:p w:rsidR="00E84181" w:rsidRDefault="00A5153E" w:rsidP="008E00CF">
            <w:r>
              <w:t>6</w:t>
            </w:r>
          </w:p>
        </w:tc>
        <w:tc>
          <w:tcPr>
            <w:tcW w:w="1579" w:type="pct"/>
          </w:tcPr>
          <w:p w:rsidR="00E84181" w:rsidRDefault="00A5153E" w:rsidP="008E00CF">
            <w:r>
              <w:t>Программирование</w:t>
            </w:r>
          </w:p>
        </w:tc>
        <w:tc>
          <w:tcPr>
            <w:tcW w:w="549" w:type="pct"/>
          </w:tcPr>
          <w:p w:rsidR="00E84181" w:rsidRDefault="00A5153E" w:rsidP="00A5153E">
            <w:pPr>
              <w:jc w:val="center"/>
            </w:pPr>
            <w:r>
              <w:t>4</w:t>
            </w:r>
          </w:p>
        </w:tc>
        <w:tc>
          <w:tcPr>
            <w:tcW w:w="892" w:type="pct"/>
          </w:tcPr>
          <w:p w:rsidR="00E84181" w:rsidRDefault="00A5153E" w:rsidP="00A5153E">
            <w:pPr>
              <w:jc w:val="center"/>
            </w:pPr>
            <w:r>
              <w:t>9</w:t>
            </w:r>
          </w:p>
        </w:tc>
        <w:tc>
          <w:tcPr>
            <w:tcW w:w="1706" w:type="pct"/>
          </w:tcPr>
          <w:p w:rsidR="00E84181" w:rsidRDefault="00A5153E" w:rsidP="00A5153E">
            <w:pPr>
              <w:jc w:val="center"/>
            </w:pPr>
            <w:r>
              <w:t>25</w:t>
            </w:r>
          </w:p>
        </w:tc>
      </w:tr>
      <w:tr w:rsidR="00A5153E" w:rsidTr="00A5153E">
        <w:trPr>
          <w:trHeight w:val="307"/>
        </w:trPr>
        <w:tc>
          <w:tcPr>
            <w:tcW w:w="274" w:type="pct"/>
          </w:tcPr>
          <w:p w:rsidR="00A5153E" w:rsidRDefault="00A5153E" w:rsidP="008E00CF">
            <w:r>
              <w:t>7</w:t>
            </w:r>
          </w:p>
        </w:tc>
        <w:tc>
          <w:tcPr>
            <w:tcW w:w="1579" w:type="pct"/>
          </w:tcPr>
          <w:p w:rsidR="00A5153E" w:rsidRDefault="00A5153E" w:rsidP="008E00CF">
            <w:r>
              <w:t>Архитектура компьютеров и компьютерных сетей</w:t>
            </w:r>
          </w:p>
        </w:tc>
        <w:tc>
          <w:tcPr>
            <w:tcW w:w="549" w:type="pct"/>
          </w:tcPr>
          <w:p w:rsidR="00A5153E" w:rsidRDefault="00A5153E" w:rsidP="00A5153E">
            <w:pPr>
              <w:jc w:val="center"/>
            </w:pPr>
            <w:r>
              <w:t>1</w:t>
            </w:r>
          </w:p>
        </w:tc>
        <w:tc>
          <w:tcPr>
            <w:tcW w:w="892" w:type="pct"/>
          </w:tcPr>
          <w:p w:rsidR="00A5153E" w:rsidRDefault="00A5153E" w:rsidP="00A5153E">
            <w:pPr>
              <w:jc w:val="center"/>
            </w:pPr>
            <w:r>
              <w:t>1</w:t>
            </w:r>
          </w:p>
        </w:tc>
        <w:tc>
          <w:tcPr>
            <w:tcW w:w="1706" w:type="pct"/>
          </w:tcPr>
          <w:p w:rsidR="00A5153E" w:rsidRDefault="00A5153E" w:rsidP="00A5153E">
            <w:pPr>
              <w:jc w:val="center"/>
            </w:pPr>
            <w:r>
              <w:t>3</w:t>
            </w:r>
          </w:p>
        </w:tc>
      </w:tr>
      <w:tr w:rsidR="00A5153E" w:rsidTr="00A5153E">
        <w:trPr>
          <w:trHeight w:val="307"/>
        </w:trPr>
        <w:tc>
          <w:tcPr>
            <w:tcW w:w="274" w:type="pct"/>
          </w:tcPr>
          <w:p w:rsidR="00A5153E" w:rsidRDefault="00A5153E" w:rsidP="008E00CF">
            <w:r>
              <w:t>8</w:t>
            </w:r>
          </w:p>
        </w:tc>
        <w:tc>
          <w:tcPr>
            <w:tcW w:w="1579" w:type="pct"/>
          </w:tcPr>
          <w:p w:rsidR="00A5153E" w:rsidRDefault="00A5153E" w:rsidP="008E00CF">
            <w:r>
              <w:t>Обработка числовой информации</w:t>
            </w:r>
          </w:p>
        </w:tc>
        <w:tc>
          <w:tcPr>
            <w:tcW w:w="549" w:type="pct"/>
          </w:tcPr>
          <w:p w:rsidR="00A5153E" w:rsidRDefault="00A5153E" w:rsidP="00A5153E">
            <w:pPr>
              <w:jc w:val="center"/>
            </w:pPr>
            <w:r>
              <w:t>1</w:t>
            </w:r>
          </w:p>
        </w:tc>
        <w:tc>
          <w:tcPr>
            <w:tcW w:w="892" w:type="pct"/>
          </w:tcPr>
          <w:p w:rsidR="00A5153E" w:rsidRDefault="00A5153E" w:rsidP="00A5153E">
            <w:pPr>
              <w:jc w:val="center"/>
            </w:pPr>
            <w:r>
              <w:t>1</w:t>
            </w:r>
          </w:p>
        </w:tc>
        <w:tc>
          <w:tcPr>
            <w:tcW w:w="1706" w:type="pct"/>
          </w:tcPr>
          <w:p w:rsidR="00A5153E" w:rsidRDefault="00A5153E" w:rsidP="00A5153E">
            <w:pPr>
              <w:jc w:val="center"/>
            </w:pPr>
            <w:r>
              <w:t>3</w:t>
            </w:r>
          </w:p>
        </w:tc>
      </w:tr>
      <w:tr w:rsidR="00A5153E" w:rsidTr="00A5153E">
        <w:trPr>
          <w:trHeight w:val="307"/>
        </w:trPr>
        <w:tc>
          <w:tcPr>
            <w:tcW w:w="274" w:type="pct"/>
          </w:tcPr>
          <w:p w:rsidR="00A5153E" w:rsidRDefault="00A5153E" w:rsidP="008E00CF">
            <w:r>
              <w:t>9</w:t>
            </w:r>
          </w:p>
        </w:tc>
        <w:tc>
          <w:tcPr>
            <w:tcW w:w="1579" w:type="pct"/>
          </w:tcPr>
          <w:p w:rsidR="00A5153E" w:rsidRDefault="00A5153E" w:rsidP="008E00CF">
            <w:r>
              <w:t>Технологии поиска и хранения информации</w:t>
            </w:r>
          </w:p>
        </w:tc>
        <w:tc>
          <w:tcPr>
            <w:tcW w:w="549" w:type="pct"/>
          </w:tcPr>
          <w:p w:rsidR="00A5153E" w:rsidRDefault="00A5153E" w:rsidP="00A5153E">
            <w:pPr>
              <w:jc w:val="center"/>
            </w:pPr>
            <w:r>
              <w:t>2</w:t>
            </w:r>
          </w:p>
        </w:tc>
        <w:tc>
          <w:tcPr>
            <w:tcW w:w="892" w:type="pct"/>
          </w:tcPr>
          <w:p w:rsidR="00A5153E" w:rsidRDefault="00A5153E" w:rsidP="00A5153E">
            <w:pPr>
              <w:jc w:val="center"/>
            </w:pPr>
            <w:r>
              <w:t>2</w:t>
            </w:r>
          </w:p>
        </w:tc>
        <w:tc>
          <w:tcPr>
            <w:tcW w:w="1706" w:type="pct"/>
          </w:tcPr>
          <w:p w:rsidR="00A5153E" w:rsidRDefault="00A5153E" w:rsidP="00A5153E">
            <w:pPr>
              <w:jc w:val="center"/>
            </w:pPr>
            <w:r>
              <w:t>6</w:t>
            </w:r>
          </w:p>
        </w:tc>
      </w:tr>
      <w:tr w:rsidR="00A5153E" w:rsidTr="00A5153E">
        <w:trPr>
          <w:trHeight w:val="307"/>
        </w:trPr>
        <w:tc>
          <w:tcPr>
            <w:tcW w:w="274" w:type="pct"/>
          </w:tcPr>
          <w:p w:rsidR="00A5153E" w:rsidRDefault="00A5153E" w:rsidP="008E00CF"/>
        </w:tc>
        <w:tc>
          <w:tcPr>
            <w:tcW w:w="1579" w:type="pct"/>
          </w:tcPr>
          <w:p w:rsidR="00A5153E" w:rsidRDefault="00A5153E" w:rsidP="008E00CF">
            <w:r>
              <w:t>Итого</w:t>
            </w:r>
          </w:p>
        </w:tc>
        <w:tc>
          <w:tcPr>
            <w:tcW w:w="549" w:type="pct"/>
          </w:tcPr>
          <w:p w:rsidR="00A5153E" w:rsidRDefault="00A5153E" w:rsidP="00A5153E">
            <w:pPr>
              <w:jc w:val="center"/>
            </w:pPr>
            <w:r>
              <w:t>27</w:t>
            </w:r>
          </w:p>
        </w:tc>
        <w:tc>
          <w:tcPr>
            <w:tcW w:w="892" w:type="pct"/>
          </w:tcPr>
          <w:p w:rsidR="00A5153E" w:rsidRDefault="00A5153E" w:rsidP="00A5153E">
            <w:pPr>
              <w:jc w:val="center"/>
            </w:pPr>
            <w:r>
              <w:t>35</w:t>
            </w:r>
          </w:p>
        </w:tc>
        <w:tc>
          <w:tcPr>
            <w:tcW w:w="1706" w:type="pct"/>
          </w:tcPr>
          <w:p w:rsidR="00A5153E" w:rsidRDefault="00A5153E" w:rsidP="00A5153E">
            <w:pPr>
              <w:jc w:val="center"/>
            </w:pPr>
            <w:r>
              <w:t>100</w:t>
            </w:r>
          </w:p>
        </w:tc>
      </w:tr>
    </w:tbl>
    <w:p w:rsidR="00E84181" w:rsidRDefault="00E84181" w:rsidP="008E00CF"/>
    <w:p w:rsidR="0051065F" w:rsidRDefault="0051065F" w:rsidP="0051065F">
      <w:pPr>
        <w:jc w:val="center"/>
        <w:rPr>
          <w:b/>
          <w:sz w:val="28"/>
        </w:rPr>
      </w:pPr>
    </w:p>
    <w:p w:rsidR="00A5153E" w:rsidRPr="008E00CF" w:rsidRDefault="00A5153E" w:rsidP="00A5153E"/>
    <w:sectPr w:rsidR="00A5153E" w:rsidRPr="008E00CF" w:rsidSect="005106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0CF"/>
    <w:rsid w:val="00142822"/>
    <w:rsid w:val="002212B4"/>
    <w:rsid w:val="004630B9"/>
    <w:rsid w:val="004B1B23"/>
    <w:rsid w:val="004C01EB"/>
    <w:rsid w:val="0051065F"/>
    <w:rsid w:val="006F7EA0"/>
    <w:rsid w:val="007D7CE8"/>
    <w:rsid w:val="00821B6F"/>
    <w:rsid w:val="008E00CF"/>
    <w:rsid w:val="00A5153E"/>
    <w:rsid w:val="00AA61AF"/>
    <w:rsid w:val="00B756B3"/>
    <w:rsid w:val="00C04A9C"/>
    <w:rsid w:val="00CA7D89"/>
    <w:rsid w:val="00D55D8E"/>
    <w:rsid w:val="00D84D6C"/>
    <w:rsid w:val="00E5695D"/>
    <w:rsid w:val="00E84181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0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E00CF"/>
  </w:style>
  <w:style w:type="table" w:styleId="a4">
    <w:name w:val="Table Grid"/>
    <w:basedOn w:val="a1"/>
    <w:uiPriority w:val="59"/>
    <w:rsid w:val="00E84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55D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кабинет</dc:creator>
  <cp:keywords/>
  <dc:description/>
  <cp:lastModifiedBy>библиотека</cp:lastModifiedBy>
  <cp:revision>7</cp:revision>
  <dcterms:created xsi:type="dcterms:W3CDTF">2015-03-19T06:55:00Z</dcterms:created>
  <dcterms:modified xsi:type="dcterms:W3CDTF">2015-03-20T08:45:00Z</dcterms:modified>
</cp:coreProperties>
</file>