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3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У.К.</w:t>
      </w:r>
      <w:r w:rsidRPr="00FC3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FC3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п. Светлый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C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</w:t>
      </w:r>
      <w:r w:rsidRPr="00FC34F8">
        <w:rPr>
          <w:rFonts w:ascii="Times New Roman" w:hAnsi="Times New Roman" w:cs="Times New Roman"/>
          <w:sz w:val="24"/>
          <w:szCs w:val="24"/>
        </w:rPr>
        <w:t xml:space="preserve">ласс 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М.М. Разумовская, 2012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Уровень обучения </w:t>
      </w:r>
      <w:r>
        <w:rPr>
          <w:rFonts w:ascii="Times New Roman" w:hAnsi="Times New Roman" w:cs="Times New Roman"/>
          <w:sz w:val="24"/>
          <w:szCs w:val="24"/>
        </w:rPr>
        <w:t>- базовый</w:t>
      </w:r>
    </w:p>
    <w:p w:rsidR="00A73443" w:rsidRPr="00A73443" w:rsidRDefault="00A7344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hAnsi="Times New Roman" w:cs="Times New Roman"/>
          <w:sz w:val="24"/>
          <w:szCs w:val="24"/>
        </w:rPr>
        <w:t xml:space="preserve">Тема урока. </w:t>
      </w:r>
      <w:r w:rsidRPr="00A734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Предложение и его типы.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Общее количество часов, отведенное на изучение темы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по теме </w:t>
      </w:r>
      <w:r>
        <w:rPr>
          <w:rFonts w:ascii="Times New Roman" w:hAnsi="Times New Roman" w:cs="Times New Roman"/>
          <w:sz w:val="24"/>
          <w:szCs w:val="24"/>
        </w:rPr>
        <w:t>- № 18</w:t>
      </w:r>
    </w:p>
    <w:p w:rsidR="00A73443" w:rsidRDefault="00A73443" w:rsidP="00C72179">
      <w:pPr>
        <w:pStyle w:val="a3"/>
        <w:shd w:val="clear" w:color="auto" w:fill="FFFFFF"/>
        <w:spacing w:before="0" w:beforeAutospacing="0" w:after="150" w:afterAutospacing="0"/>
        <w:ind w:left="720"/>
        <w:jc w:val="right"/>
      </w:pPr>
      <w:r w:rsidRPr="004B36B1">
        <w:t xml:space="preserve">Цель урока: </w:t>
      </w:r>
    </w:p>
    <w:p w:rsidR="00A73443" w:rsidRPr="00A73443" w:rsidRDefault="00A7344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углубить и обобщить знания учащихся о предложении как синтаксической единице;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умения и навыки распознавать на слух вид предложения по цели высказывания и эмоциональной окраске;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культуру речи.</w:t>
      </w:r>
    </w:p>
    <w:p w:rsidR="00A73443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02C" w:rsidRPr="0030602C" w:rsidRDefault="00C17354" w:rsidP="00C72179">
      <w:pPr>
        <w:pStyle w:val="a3"/>
        <w:ind w:left="360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- а</w:t>
      </w:r>
      <w:r w:rsidR="0030602C" w:rsidRPr="0030602C">
        <w:rPr>
          <w:color w:val="000000"/>
        </w:rPr>
        <w:t>ктуализировать знания о предложении и его типах</w:t>
      </w:r>
      <w:r>
        <w:rPr>
          <w:color w:val="000000"/>
        </w:rPr>
        <w:t>;</w:t>
      </w:r>
    </w:p>
    <w:p w:rsidR="0030602C" w:rsidRPr="0030602C" w:rsidRDefault="00C17354" w:rsidP="00C72179">
      <w:pPr>
        <w:pStyle w:val="a3"/>
        <w:ind w:left="720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- р</w:t>
      </w:r>
      <w:r w:rsidR="0030602C" w:rsidRPr="0030602C">
        <w:rPr>
          <w:color w:val="000000"/>
        </w:rPr>
        <w:t>азвивать умения определять тип предложения</w:t>
      </w:r>
      <w:r>
        <w:rPr>
          <w:color w:val="000000"/>
        </w:rPr>
        <w:t>;</w:t>
      </w:r>
    </w:p>
    <w:p w:rsidR="0030602C" w:rsidRPr="0030602C" w:rsidRDefault="00C17354" w:rsidP="00C72179">
      <w:pPr>
        <w:pStyle w:val="a3"/>
        <w:ind w:left="720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- с</w:t>
      </w:r>
      <w:r w:rsidR="0030602C" w:rsidRPr="0030602C">
        <w:rPr>
          <w:color w:val="000000"/>
        </w:rPr>
        <w:t>пособствовать осознанию значимости изучения данной темы.</w:t>
      </w:r>
    </w:p>
    <w:p w:rsidR="00A73443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443" w:rsidRPr="00C17354" w:rsidRDefault="00C17354" w:rsidP="00C72179">
      <w:pPr>
        <w:pStyle w:val="a5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C17354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осознавать предложение как основную единицу языка; средство выражения мысли чувств. Уметь конструировать предложения</w:t>
      </w:r>
    </w:p>
    <w:p w:rsidR="00A73443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Техническое обеспечение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443" w:rsidRPr="00A73443" w:rsidRDefault="00A7344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учебник, таблицы, раздаточный и дидактический материал.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Дополнительное методическое и дидактическое обеспечение урока (возможны ссылки на </w:t>
      </w:r>
      <w:proofErr w:type="spellStart"/>
      <w:r w:rsidRPr="00FC34F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C34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3443" w:rsidRPr="00FC34F8" w:rsidRDefault="00A73443" w:rsidP="00C721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в прекраснейших своих грёзах человек не может вообразить ничего прекраснее природы.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Ламартин</w:t>
      </w:r>
      <w:proofErr w:type="spellEnd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bookmark68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 ОБЪЯВЛЕНИЕ ТЕМЫ И ЦЕЛИ УРОКА</w:t>
      </w:r>
      <w:bookmarkEnd w:id="0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II. МОТИВАЦИЯ УЧЕБНОЙ ДЕЯТЕЛЬНОСТИ  ШКОЛЬНИКОВ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69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эпиграфа урока, работа с ним.</w:t>
      </w:r>
      <w:bookmarkEnd w:id="1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III. АКТУАЛИЗАЦИЯ ОПОРНЫХ ЗНАНИЙ УЧАЩИХСЯ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bookmark70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Проверка домашнего задания.</w:t>
      </w:r>
      <w:bookmarkEnd w:id="2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(Ученики выполняют синтаксический разбор словосочетаний у доски.)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" w:name="bookmark71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Словарный диктант с грамматическим заданием.</w:t>
      </w:r>
      <w:bookmarkEnd w:id="3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Запишите слова под диктовку. Составьте с ними три словосочетания, используя разные виды подчинительной связи.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Диалог, масштаб, молодежь, сверстник, лестница, чувствовать, встречаться, поблагодарить, поверхность, независимость, помощник, преподаватель, образование, единственный, искусственный, положительный, влево, вправо, сначала, по-русски, сплошь, горячо, нередко.</w:t>
      </w:r>
      <w:proofErr w:type="gramEnd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4" w:name="bookmark72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Беседа.</w:t>
      </w:r>
      <w:bookmarkEnd w:id="4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Что такое словосочетание?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Какие способы связи слов в словосочетании существуют?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Что такое предложение?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IV. ИЗУЧЕНИЕ НОВОГО МАТЕРИАЛА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" w:name="bookmark73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Коллективная работа.</w:t>
      </w:r>
      <w:bookmarkEnd w:id="5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Задание: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Прочитайте и сравните записи на доске. Чем они отличаются?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Можно ли назвать запись № 1 текстом? Почему?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Можно ли назвать запись № 2 текстом? Почему?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Чем словосочетание отличается от предложения?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Назовите типы предложений, которые использованы в данном тексте.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Какие предложения называются повествовательными, вопросительными, побудительными; восклицательными, невосклицательными?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5687"/>
      </w:tblGrid>
      <w:tr w:rsidR="004132E3" w:rsidRPr="00A73443" w:rsidTr="004132E3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ночь; украинской ночи; с середины неба; необъятный небесный свод, еще необъятнее.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украинскую ночь? О, вы не знаете украинской ночи! Всмотритесь в нее. С середины неба глядит месяц. Необъятный небесный свод раздался, раздвинулся еще необъятнее. Горит и дышит он. (Н.В. Гоголь)</w:t>
            </w:r>
          </w:p>
        </w:tc>
      </w:tr>
    </w:tbl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6" w:name="bookmark74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Практическая работа.</w:t>
      </w:r>
      <w:bookmarkEnd w:id="6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Используя слова из диктанта, составьте три предложения (повествовательное, вопросительное, побудительное; восклицательное, невосклицательное), выделите грамматическую основу в каждом из предложений.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7" w:name="bookmark75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Объяснение учителя (с опорой на таблицы).</w:t>
      </w:r>
      <w:bookmarkEnd w:id="7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(Учитель может предложить учащимся прочитать теоретический материал учебника.)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 — основная синтаксическая единица. В отличие от словосочетания предложение имеет грамматическую основу, состоящую из главных членов или одного из них.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предложений характерна интонационная и смысловая законченность, то есть они представляют собой отдельные высказывания.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 как основная синтаксическая единица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Таблица №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388"/>
      </w:tblGrid>
      <w:tr w:rsidR="004132E3" w:rsidRPr="00A73443" w:rsidTr="004132E3">
        <w:trPr>
          <w:tblCellSpacing w:w="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Назначение предложения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мысли;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выражение мысли;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конца — средство выражения смысловой завершенности высказывания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Строение предложения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грамматическая основа;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грамматическая связь компонентов;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компонентов;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структурная схема предложения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Грамматическое значение предложения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вид предложения по цели высказывания;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соотнесенность смысла высказывания с действительностью;</w:t>
            </w:r>
          </w:p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смысловые отношения между компонентами предложения</w:t>
            </w:r>
          </w:p>
        </w:tc>
      </w:tr>
    </w:tbl>
    <w:p w:rsidR="004132E3" w:rsidRPr="00A73443" w:rsidRDefault="004132E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Таблица №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4171"/>
        <w:gridCol w:w="3129"/>
      </w:tblGrid>
      <w:tr w:rsidR="004132E3" w:rsidRPr="00A73443" w:rsidTr="004132E3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цели высказывания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 гаснет в дали бледно-розовой.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где мой друг?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бы проверили перевод!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Молчать! Ужасный век!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грамматических основ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proofErr w:type="gramEnd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грамматическая основа)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шла по крутому берегу Днепра.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(несколько грамматических основ)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еще не замерзла, и ее свинцовые волны грустно чернели в однообразных берегах.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строению грамматической основы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Двусоставные</w:t>
            </w:r>
            <w:proofErr w:type="gramEnd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(подлежащее + сказуемое)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сохнет трава.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</w:t>
            </w:r>
            <w:proofErr w:type="gramEnd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одним главным членом)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рассветет.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наличию второстепенных членов предложения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(второстепенные члены есть)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рассветет.</w:t>
            </w:r>
          </w:p>
        </w:tc>
      </w:tr>
      <w:tr w:rsidR="004132E3" w:rsidRPr="00A73443" w:rsidTr="00413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E3" w:rsidRPr="00A73443" w:rsidRDefault="004132E3" w:rsidP="00C7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</w:t>
            </w:r>
            <w:proofErr w:type="gramEnd"/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(второстепенных членов нет)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2E3" w:rsidRPr="00A73443" w:rsidRDefault="004132E3" w:rsidP="00C72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рассвет.</w:t>
            </w:r>
          </w:p>
        </w:tc>
      </w:tr>
    </w:tbl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V. ЗАКРЕПЛЕНИЕ ИЗУЧЕННОГО МАТЕРИАЛА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8" w:name="bookmark76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Коллективная работа.</w:t>
      </w:r>
      <w:bookmarkEnd w:id="8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(Работа проводится у доски.)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учащимся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Запишите предложения под диктовку учителя.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Выделите в предложениях грамматические основы.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Дайте характеристику предложений, руководствуясь таблицей № 2.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Вспоминается мне ранняя, погожая осень. 2. Всюду славно пахнет яблоками. 3. В поредевшем саду далеко видна дорога к шалашу. 4. Ветер не шелохнется. Тишина. 5. Поздняя ночь. Море шумит за окном. 6. Однажды я шел по дороге из города. Вечерело.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9" w:name="bookmark77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bookmarkEnd w:id="9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учащимся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Перепишите текст, вставляя пропущенные буквы, раскрывая скобки и расставляя знаки препинания.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Выделите грамматические основы.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Дайте характеристику предложений в соответствии с таблицей № 2.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на днях заночевал на степном озере || Оно почти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сплош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высок..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камыш..м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|| На середине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..стела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у..кая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полоса чистой воды || Медленно гасла з..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|| В спокойной воде отражались первые звезды || Скорей бы прошла ночь || Перед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р..светом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тревожный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крик заставил меня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</w:t>
      </w:r>
      <w:proofErr w:type="gram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proofErr w:type="gram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т,ть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|| (От)чего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..покоились утки || Кто мог их потревожить || Кака</w:t>
      </w:r>
      <w:proofErr w:type="gram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я(</w:t>
      </w:r>
      <w:proofErr w:type="gram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то) тень мелькнула перед моими глазами чьи(то) крылья едва (не)задели меня по лицу || Сова || Вот кто губит птиц по ночам || Берегись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(?)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хищ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(?)</w:t>
      </w:r>
      <w:proofErr w:type="spell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ница</w:t>
      </w:r>
      <w:proofErr w:type="spellEnd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||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(По Н. Никонову)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0" w:name="bookmark78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Индивидуальная творческая работа.</w:t>
      </w:r>
      <w:bookmarkEnd w:id="10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(Выполняют несколько учеников высокого уровня.)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Напишите сочинение-миниатюру (описание) на тему «Мое самое любимое место на планете Земля», используя простые повествовательные, вопросительные, побудительные, восклицательные, невосклицательные, односоставные, двусоставные, распространенные, нераспространенные предложения.</w:t>
      </w:r>
      <w:proofErr w:type="gramEnd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1" w:name="bookmark79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Работа с учебником.</w:t>
      </w:r>
      <w:bookmarkEnd w:id="11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 время индивидуальной работы учитель предлагает остальным ученикам выполнить упражнения из учебника.)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VI. ПОДВЕДЕНИЕ ИТОГОВ УРОКА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2" w:name="bookmark80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Оценивание учебных достижений учащихся.</w:t>
      </w:r>
      <w:bookmarkEnd w:id="12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3" w:name="bookmark81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Заключительная беседа.</w:t>
      </w:r>
      <w:bookmarkEnd w:id="13"/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Что такое предложение?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Чем предложение отличается от словосочетания?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Каковы основные признаки предложения?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Что называется грамматической основой предложения?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Назовите виды предложений по цели высказывания.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Как делятся предложения по количеству грамматических основ?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Как различаются предложения по количеству главных членов в грамматической основе?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Как различаются предложения по наличию-отсутствию второстепенных членов?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4" w:name="bookmark82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End w:id="14"/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VII. ДОМАШНЕЕ ЗАДАНИЕ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Выучить теоретический материал.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Выполнить упражнения из учебника (на выбор учителя).</w:t>
      </w:r>
    </w:p>
    <w:p w:rsidR="004132E3" w:rsidRPr="00A73443" w:rsidRDefault="004132E3" w:rsidP="00C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Ученикам высокого уровня дописать сочинение-миниатюру, выделить грамматическую основу в предложениях.</w:t>
      </w:r>
    </w:p>
    <w:p w:rsidR="00B47230" w:rsidRPr="00A73443" w:rsidRDefault="004132E3" w:rsidP="00C721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  <w:bookmarkStart w:id="15" w:name="_GoBack"/>
      <w:bookmarkEnd w:id="15"/>
    </w:p>
    <w:sectPr w:rsidR="00B47230" w:rsidRPr="00A73443" w:rsidSect="004132E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9A"/>
    <w:multiLevelType w:val="multilevel"/>
    <w:tmpl w:val="7B3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C6317"/>
    <w:multiLevelType w:val="multilevel"/>
    <w:tmpl w:val="6CBA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3"/>
    <w:rsid w:val="0030602C"/>
    <w:rsid w:val="004132E3"/>
    <w:rsid w:val="00A73443"/>
    <w:rsid w:val="00B47230"/>
    <w:rsid w:val="00C17354"/>
    <w:rsid w:val="00C72179"/>
    <w:rsid w:val="00D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E3"/>
    <w:rPr>
      <w:b/>
      <w:bCs/>
    </w:rPr>
  </w:style>
  <w:style w:type="paragraph" w:styleId="a5">
    <w:name w:val="List Paragraph"/>
    <w:basedOn w:val="a"/>
    <w:uiPriority w:val="34"/>
    <w:qFormat/>
    <w:rsid w:val="00A7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E3"/>
    <w:rPr>
      <w:b/>
      <w:bCs/>
    </w:rPr>
  </w:style>
  <w:style w:type="paragraph" w:styleId="a5">
    <w:name w:val="List Paragraph"/>
    <w:basedOn w:val="a"/>
    <w:uiPriority w:val="34"/>
    <w:qFormat/>
    <w:rsid w:val="00A7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dcterms:created xsi:type="dcterms:W3CDTF">2017-08-22T14:53:00Z</dcterms:created>
  <dcterms:modified xsi:type="dcterms:W3CDTF">2017-08-23T16:17:00Z</dcterms:modified>
</cp:coreProperties>
</file>